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6" w:type="dxa"/>
        <w:tblInd w:w="-147" w:type="dxa"/>
        <w:tblLook w:val="04A0" w:firstRow="1" w:lastRow="0" w:firstColumn="1" w:lastColumn="0" w:noHBand="0" w:noVBand="1"/>
      </w:tblPr>
      <w:tblGrid>
        <w:gridCol w:w="9356"/>
      </w:tblGrid>
      <w:tr w:rsidR="004D2E99" w:rsidRPr="00E16428" w14:paraId="0D0C9204" w14:textId="77777777" w:rsidTr="004D2E99">
        <w:trPr>
          <w:trHeight w:val="661"/>
        </w:trPr>
        <w:tc>
          <w:tcPr>
            <w:tcW w:w="9356" w:type="dxa"/>
            <w:tcBorders>
              <w:top w:val="nil"/>
              <w:left w:val="nil"/>
              <w:bottom w:val="single" w:sz="4" w:space="0" w:color="auto"/>
              <w:right w:val="nil"/>
            </w:tcBorders>
          </w:tcPr>
          <w:p w14:paraId="2C4C8694" w14:textId="77777777" w:rsidR="004D2E99" w:rsidRPr="00797F91" w:rsidRDefault="004D2E99" w:rsidP="004D2E99">
            <w:pPr>
              <w:ind w:right="-9"/>
              <w:jc w:val="center"/>
              <w:rPr>
                <w:rFonts w:ascii="Goody old style" w:hAnsi="Goody old style"/>
                <w:b/>
                <w:bCs/>
                <w:sz w:val="34"/>
                <w:szCs w:val="40"/>
              </w:rPr>
            </w:pPr>
            <w:r w:rsidRPr="00797F91">
              <w:rPr>
                <w:rFonts w:ascii="Goody old style" w:hAnsi="Goody old style"/>
                <w:b/>
                <w:bCs/>
                <w:sz w:val="34"/>
                <w:szCs w:val="40"/>
              </w:rPr>
              <w:t>COMPLAINT REPORT FORM</w:t>
            </w:r>
          </w:p>
          <w:p w14:paraId="6515B6A4" w14:textId="77777777" w:rsidR="004D2E99" w:rsidRPr="00E16428" w:rsidRDefault="004D2E99" w:rsidP="00DD184B">
            <w:pPr>
              <w:jc w:val="center"/>
              <w:rPr>
                <w:rFonts w:ascii="Libre Franklin" w:hAnsi="Libre Franklin"/>
                <w:b/>
                <w:bCs/>
              </w:rPr>
            </w:pPr>
          </w:p>
        </w:tc>
      </w:tr>
      <w:tr w:rsidR="00DD184B" w:rsidRPr="00E16428" w14:paraId="56945449" w14:textId="77777777" w:rsidTr="004D2E99">
        <w:trPr>
          <w:trHeight w:val="661"/>
        </w:trPr>
        <w:tc>
          <w:tcPr>
            <w:tcW w:w="9356" w:type="dxa"/>
            <w:tcBorders>
              <w:top w:val="single" w:sz="4" w:space="0" w:color="auto"/>
            </w:tcBorders>
            <w:shd w:val="clear" w:color="auto" w:fill="B8CCE4" w:themeFill="accent1" w:themeFillTint="66"/>
            <w:vAlign w:val="center"/>
          </w:tcPr>
          <w:p w14:paraId="55E53E50" w14:textId="77777777" w:rsidR="00DD184B" w:rsidRPr="00E16428" w:rsidRDefault="00DD184B" w:rsidP="004D2E99">
            <w:pPr>
              <w:jc w:val="center"/>
              <w:rPr>
                <w:rFonts w:ascii="Goody old style" w:hAnsi="Goody old style"/>
                <w:b/>
                <w:bCs/>
              </w:rPr>
            </w:pPr>
            <w:r w:rsidRPr="00E16428">
              <w:rPr>
                <w:rFonts w:ascii="Goody old style" w:hAnsi="Goody old style"/>
                <w:b/>
                <w:bCs/>
              </w:rPr>
              <w:t>INSTRUCTIONS</w:t>
            </w:r>
          </w:p>
        </w:tc>
      </w:tr>
      <w:tr w:rsidR="00DD184B" w:rsidRPr="00E16428" w14:paraId="773C6732" w14:textId="77777777" w:rsidTr="00797F91">
        <w:trPr>
          <w:trHeight w:val="6063"/>
        </w:trPr>
        <w:tc>
          <w:tcPr>
            <w:tcW w:w="9356" w:type="dxa"/>
            <w:shd w:val="clear" w:color="auto" w:fill="DBE5F1" w:themeFill="accent1" w:themeFillTint="33"/>
            <w:vAlign w:val="center"/>
          </w:tcPr>
          <w:p w14:paraId="229F77D2" w14:textId="77777777" w:rsidR="00DD184B" w:rsidRPr="00E16428" w:rsidRDefault="00DD184B" w:rsidP="001A4EB3">
            <w:pPr>
              <w:rPr>
                <w:rFonts w:ascii="Libre Franklin" w:hAnsi="Libre Franklin"/>
                <w:sz w:val="24"/>
                <w:szCs w:val="24"/>
              </w:rPr>
            </w:pPr>
            <w:r w:rsidRPr="00E16428">
              <w:rPr>
                <w:rFonts w:ascii="Libre Franklin" w:hAnsi="Libre Franklin"/>
                <w:sz w:val="24"/>
                <w:szCs w:val="24"/>
              </w:rPr>
              <w:t xml:space="preserve">This Complaint Report must be completed and submitted by the investor or by a person duly </w:t>
            </w:r>
            <w:proofErr w:type="spellStart"/>
            <w:r w:rsidRPr="00E16428">
              <w:rPr>
                <w:rFonts w:ascii="Libre Franklin" w:hAnsi="Libre Franklin"/>
                <w:sz w:val="24"/>
                <w:szCs w:val="24"/>
              </w:rPr>
              <w:t>authorised</w:t>
            </w:r>
            <w:proofErr w:type="spellEnd"/>
            <w:r w:rsidRPr="00E16428">
              <w:rPr>
                <w:rFonts w:ascii="Libre Franklin" w:hAnsi="Libre Franklin"/>
                <w:sz w:val="24"/>
                <w:szCs w:val="24"/>
              </w:rPr>
              <w:t xml:space="preserve"> to act on behalf of the investor. The complaint shall be submitted to the Company either in hard copy, delivered to the head offices of the Company at Leventis Tower, 5A A.G. Leventis Str., 10th Fl., Nicosia 1097, Cyprus</w:t>
            </w:r>
            <w:r w:rsidRPr="00E16428">
              <w:rPr>
                <w:rFonts w:ascii="Libre Franklin" w:hAnsi="Libre Franklin"/>
                <w:sz w:val="24"/>
                <w:szCs w:val="24"/>
              </w:rPr>
              <w:br/>
              <w:t xml:space="preserve">or electronically, by email to </w:t>
            </w:r>
            <w:hyperlink r:id="rId12" w:history="1">
              <w:r w:rsidRPr="00E16428">
                <w:rPr>
                  <w:rStyle w:val="Hyperlink"/>
                  <w:rFonts w:ascii="Libre Franklin" w:hAnsi="Libre Franklin"/>
                  <w:sz w:val="24"/>
                  <w:szCs w:val="24"/>
                </w:rPr>
                <w:t>complaints@ecm-aifm.com</w:t>
              </w:r>
            </w:hyperlink>
            <w:r w:rsidRPr="00E16428">
              <w:rPr>
                <w:rFonts w:ascii="Libre Franklin" w:hAnsi="Libre Franklin"/>
                <w:sz w:val="24"/>
                <w:szCs w:val="24"/>
              </w:rPr>
              <w:t xml:space="preserve">. </w:t>
            </w:r>
          </w:p>
          <w:p w14:paraId="5AC47CCB" w14:textId="77777777" w:rsidR="00DD184B" w:rsidRPr="00E16428" w:rsidRDefault="00DD184B" w:rsidP="001A4EB3">
            <w:pPr>
              <w:rPr>
                <w:rFonts w:ascii="Libre Franklin" w:hAnsi="Libre Franklin"/>
                <w:sz w:val="24"/>
                <w:szCs w:val="24"/>
              </w:rPr>
            </w:pPr>
            <w:r w:rsidRPr="00E16428">
              <w:rPr>
                <w:rFonts w:ascii="Libre Franklin" w:hAnsi="Libre Franklin"/>
                <w:sz w:val="24"/>
                <w:szCs w:val="24"/>
              </w:rPr>
              <w:br/>
              <w:t xml:space="preserve">All complaints must be submitted in writing and signed by the investor or an </w:t>
            </w:r>
            <w:proofErr w:type="spellStart"/>
            <w:r w:rsidRPr="00E16428">
              <w:rPr>
                <w:rFonts w:ascii="Libre Franklin" w:hAnsi="Libre Franklin"/>
                <w:sz w:val="24"/>
                <w:szCs w:val="24"/>
              </w:rPr>
              <w:t>authorised</w:t>
            </w:r>
            <w:proofErr w:type="spellEnd"/>
            <w:r w:rsidRPr="00E16428">
              <w:rPr>
                <w:rFonts w:ascii="Libre Franklin" w:hAnsi="Libre Franklin"/>
                <w:sz w:val="24"/>
                <w:szCs w:val="24"/>
              </w:rPr>
              <w:t xml:space="preserve"> representative. Complaints that are unsigned or that do not include the name and relevant details of the complainant will not be considered by the Company. </w:t>
            </w:r>
          </w:p>
          <w:p w14:paraId="3EF458DB" w14:textId="77777777" w:rsidR="00DD184B" w:rsidRPr="00E16428" w:rsidRDefault="00DD184B" w:rsidP="001A4EB3">
            <w:pPr>
              <w:rPr>
                <w:rFonts w:ascii="Libre Franklin" w:hAnsi="Libre Franklin"/>
                <w:sz w:val="24"/>
                <w:szCs w:val="24"/>
              </w:rPr>
            </w:pPr>
            <w:r w:rsidRPr="00E16428">
              <w:rPr>
                <w:rFonts w:ascii="Libre Franklin" w:hAnsi="Libre Franklin"/>
                <w:sz w:val="24"/>
                <w:szCs w:val="24"/>
              </w:rPr>
              <w:br/>
              <w:t xml:space="preserve">Description of the complaint or the event leading thereto should be in clear language and details of the events and circumstances that led to the filing of the complaint should be provided by the investor. </w:t>
            </w:r>
          </w:p>
          <w:p w14:paraId="397C790B" w14:textId="0AF521DC" w:rsidR="00DD184B" w:rsidRPr="00E16428" w:rsidRDefault="00DD184B" w:rsidP="00E16428">
            <w:pPr>
              <w:rPr>
                <w:rFonts w:ascii="Libre Franklin" w:hAnsi="Libre Franklin"/>
                <w:sz w:val="24"/>
                <w:szCs w:val="24"/>
              </w:rPr>
            </w:pPr>
            <w:r w:rsidRPr="00E16428">
              <w:rPr>
                <w:rFonts w:ascii="Libre Franklin" w:hAnsi="Libre Franklin"/>
                <w:sz w:val="24"/>
                <w:szCs w:val="24"/>
              </w:rPr>
              <w:br/>
              <w:t xml:space="preserve">The Company will issue a confirmation of receipt of the complaint within three (3) working days from receipt. The Company reserves the right to request additional information or documentation from the investor where necessary </w:t>
            </w:r>
            <w:proofErr w:type="gramStart"/>
            <w:r w:rsidRPr="00E16428">
              <w:rPr>
                <w:rFonts w:ascii="Libre Franklin" w:hAnsi="Libre Franklin"/>
                <w:sz w:val="24"/>
                <w:szCs w:val="24"/>
              </w:rPr>
              <w:t>in order to</w:t>
            </w:r>
            <w:proofErr w:type="gramEnd"/>
            <w:r w:rsidRPr="00E16428">
              <w:rPr>
                <w:rFonts w:ascii="Libre Franklin" w:hAnsi="Libre Franklin"/>
                <w:sz w:val="24"/>
                <w:szCs w:val="24"/>
              </w:rPr>
              <w:t xml:space="preserve"> verify or assess the contents of the complaint.</w:t>
            </w:r>
          </w:p>
        </w:tc>
      </w:tr>
    </w:tbl>
    <w:p w14:paraId="32DB4777" w14:textId="106A8A03" w:rsidR="00720A64" w:rsidRPr="00E16428" w:rsidRDefault="00720A64" w:rsidP="00E30A70">
      <w:pPr>
        <w:rPr>
          <w:rFonts w:ascii="Libre Franklin" w:hAnsi="Libre Franklin"/>
          <w:sz w:val="24"/>
          <w:szCs w:val="24"/>
        </w:rPr>
      </w:pPr>
    </w:p>
    <w:p w14:paraId="646BF077" w14:textId="77777777" w:rsidR="00DD184B" w:rsidRPr="00E16428" w:rsidRDefault="00DD184B" w:rsidP="00E30A70">
      <w:pPr>
        <w:rPr>
          <w:rFonts w:ascii="Libre Franklin" w:hAnsi="Libre Franklin"/>
          <w:sz w:val="24"/>
          <w:szCs w:val="24"/>
        </w:rPr>
      </w:pPr>
    </w:p>
    <w:tbl>
      <w:tblPr>
        <w:tblStyle w:val="TableGrid"/>
        <w:tblW w:w="9356" w:type="dxa"/>
        <w:tblInd w:w="-147" w:type="dxa"/>
        <w:tblLook w:val="04A0" w:firstRow="1" w:lastRow="0" w:firstColumn="1" w:lastColumn="0" w:noHBand="0" w:noVBand="1"/>
      </w:tblPr>
      <w:tblGrid>
        <w:gridCol w:w="2552"/>
        <w:gridCol w:w="6804"/>
      </w:tblGrid>
      <w:tr w:rsidR="00DD184B" w:rsidRPr="00E16428" w14:paraId="1EDB4207" w14:textId="77777777" w:rsidTr="004D2E99">
        <w:trPr>
          <w:cantSplit/>
          <w:trHeight w:val="510"/>
        </w:trPr>
        <w:tc>
          <w:tcPr>
            <w:tcW w:w="2552" w:type="dxa"/>
            <w:shd w:val="clear" w:color="auto" w:fill="B8CCE4" w:themeFill="accent1" w:themeFillTint="66"/>
            <w:vAlign w:val="center"/>
          </w:tcPr>
          <w:p w14:paraId="1FCCB028" w14:textId="2FDDB5C8" w:rsidR="004A430C" w:rsidRPr="00E16428" w:rsidRDefault="00DD184B" w:rsidP="00DD184B">
            <w:pPr>
              <w:rPr>
                <w:rFonts w:ascii="Goody old style" w:hAnsi="Goody old style"/>
                <w:b/>
                <w:bCs/>
              </w:rPr>
            </w:pPr>
            <w:r w:rsidRPr="00E16428">
              <w:rPr>
                <w:rFonts w:ascii="Goody old style" w:hAnsi="Goody old style"/>
                <w:b/>
                <w:bCs/>
              </w:rPr>
              <w:t>NAME</w:t>
            </w:r>
          </w:p>
        </w:tc>
        <w:tc>
          <w:tcPr>
            <w:tcW w:w="6804" w:type="dxa"/>
            <w:vAlign w:val="center"/>
          </w:tcPr>
          <w:p w14:paraId="0A8EAEF9" w14:textId="79AA9D65" w:rsidR="00DD184B" w:rsidRPr="00E16428" w:rsidRDefault="00DD184B" w:rsidP="00DD184B">
            <w:pPr>
              <w:rPr>
                <w:rFonts w:ascii="Libre Franklin" w:hAnsi="Libre Franklin"/>
              </w:rPr>
            </w:pPr>
          </w:p>
        </w:tc>
      </w:tr>
      <w:tr w:rsidR="00DD184B" w:rsidRPr="00E16428" w14:paraId="0DE6EB2C" w14:textId="77777777" w:rsidTr="004D2E99">
        <w:trPr>
          <w:cantSplit/>
          <w:trHeight w:val="510"/>
        </w:trPr>
        <w:tc>
          <w:tcPr>
            <w:tcW w:w="2552" w:type="dxa"/>
            <w:shd w:val="clear" w:color="auto" w:fill="B8CCE4" w:themeFill="accent1" w:themeFillTint="66"/>
            <w:vAlign w:val="center"/>
          </w:tcPr>
          <w:p w14:paraId="5C80C987" w14:textId="7E5311F6" w:rsidR="00DD184B" w:rsidRPr="00E16428" w:rsidRDefault="00DD184B" w:rsidP="00DD184B">
            <w:pPr>
              <w:rPr>
                <w:rFonts w:ascii="Goody old style" w:hAnsi="Goody old style"/>
                <w:b/>
                <w:bCs/>
              </w:rPr>
            </w:pPr>
            <w:r w:rsidRPr="00E16428">
              <w:rPr>
                <w:rFonts w:ascii="Goody old style" w:hAnsi="Goody old style"/>
                <w:b/>
                <w:bCs/>
              </w:rPr>
              <w:t>INVESTOR CODE</w:t>
            </w:r>
          </w:p>
        </w:tc>
        <w:tc>
          <w:tcPr>
            <w:tcW w:w="6804" w:type="dxa"/>
            <w:vAlign w:val="center"/>
          </w:tcPr>
          <w:p w14:paraId="53C028B8" w14:textId="77777777" w:rsidR="00DD184B" w:rsidRPr="00E16428" w:rsidRDefault="00DD184B" w:rsidP="00DD184B">
            <w:pPr>
              <w:rPr>
                <w:rFonts w:ascii="Libre Franklin" w:hAnsi="Libre Franklin"/>
              </w:rPr>
            </w:pPr>
          </w:p>
        </w:tc>
      </w:tr>
      <w:tr w:rsidR="00DD184B" w:rsidRPr="00E16428" w14:paraId="4839F16B" w14:textId="77777777" w:rsidTr="004D2E99">
        <w:trPr>
          <w:cantSplit/>
          <w:trHeight w:val="510"/>
        </w:trPr>
        <w:tc>
          <w:tcPr>
            <w:tcW w:w="2552" w:type="dxa"/>
            <w:shd w:val="clear" w:color="auto" w:fill="B8CCE4" w:themeFill="accent1" w:themeFillTint="66"/>
            <w:vAlign w:val="center"/>
          </w:tcPr>
          <w:p w14:paraId="6ED89FAB" w14:textId="76C64CCA" w:rsidR="00DD184B" w:rsidRPr="00E16428" w:rsidRDefault="00DD184B" w:rsidP="00DD184B">
            <w:pPr>
              <w:rPr>
                <w:rFonts w:ascii="Goody old style" w:hAnsi="Goody old style"/>
                <w:b/>
                <w:bCs/>
              </w:rPr>
            </w:pPr>
            <w:r w:rsidRPr="00E16428">
              <w:rPr>
                <w:rFonts w:ascii="Goody old style" w:hAnsi="Goody old style"/>
                <w:b/>
                <w:bCs/>
              </w:rPr>
              <w:t>PASSPORT NO</w:t>
            </w:r>
          </w:p>
        </w:tc>
        <w:tc>
          <w:tcPr>
            <w:tcW w:w="6804" w:type="dxa"/>
            <w:vAlign w:val="center"/>
          </w:tcPr>
          <w:p w14:paraId="0772552A" w14:textId="77777777" w:rsidR="00DD184B" w:rsidRPr="00E16428" w:rsidRDefault="00DD184B" w:rsidP="00DD184B">
            <w:pPr>
              <w:rPr>
                <w:rFonts w:ascii="Libre Franklin" w:hAnsi="Libre Franklin"/>
              </w:rPr>
            </w:pPr>
          </w:p>
        </w:tc>
      </w:tr>
      <w:tr w:rsidR="00DD184B" w:rsidRPr="00E16428" w14:paraId="38676A33" w14:textId="77777777" w:rsidTr="004D2E99">
        <w:trPr>
          <w:cantSplit/>
          <w:trHeight w:val="510"/>
        </w:trPr>
        <w:tc>
          <w:tcPr>
            <w:tcW w:w="2552" w:type="dxa"/>
            <w:shd w:val="clear" w:color="auto" w:fill="B8CCE4" w:themeFill="accent1" w:themeFillTint="66"/>
            <w:vAlign w:val="center"/>
          </w:tcPr>
          <w:p w14:paraId="71EF6272" w14:textId="4FBF0747" w:rsidR="00DD184B" w:rsidRPr="00E16428" w:rsidRDefault="00DD184B" w:rsidP="00DD184B">
            <w:pPr>
              <w:rPr>
                <w:rFonts w:ascii="Goody old style" w:hAnsi="Goody old style"/>
                <w:b/>
                <w:bCs/>
              </w:rPr>
            </w:pPr>
            <w:r w:rsidRPr="00E16428">
              <w:rPr>
                <w:rFonts w:ascii="Goody old style" w:hAnsi="Goody old style"/>
                <w:b/>
                <w:bCs/>
              </w:rPr>
              <w:t>EMAIL</w:t>
            </w:r>
          </w:p>
        </w:tc>
        <w:tc>
          <w:tcPr>
            <w:tcW w:w="6804" w:type="dxa"/>
            <w:vAlign w:val="center"/>
          </w:tcPr>
          <w:p w14:paraId="07A0A1AF" w14:textId="77777777" w:rsidR="00DD184B" w:rsidRPr="00E16428" w:rsidRDefault="00DD184B" w:rsidP="00DD184B">
            <w:pPr>
              <w:rPr>
                <w:rFonts w:ascii="Libre Franklin" w:hAnsi="Libre Franklin"/>
              </w:rPr>
            </w:pPr>
          </w:p>
        </w:tc>
      </w:tr>
      <w:tr w:rsidR="00DD184B" w:rsidRPr="00E16428" w14:paraId="465C1656" w14:textId="77777777" w:rsidTr="004D2E99">
        <w:trPr>
          <w:cantSplit/>
          <w:trHeight w:val="510"/>
        </w:trPr>
        <w:tc>
          <w:tcPr>
            <w:tcW w:w="2552" w:type="dxa"/>
            <w:shd w:val="clear" w:color="auto" w:fill="B8CCE4" w:themeFill="accent1" w:themeFillTint="66"/>
            <w:vAlign w:val="center"/>
          </w:tcPr>
          <w:p w14:paraId="72620622" w14:textId="7B485A86" w:rsidR="00DD184B" w:rsidRPr="00E16428" w:rsidRDefault="00DD184B" w:rsidP="00DD184B">
            <w:pPr>
              <w:rPr>
                <w:rFonts w:ascii="Goody old style" w:hAnsi="Goody old style"/>
                <w:b/>
                <w:bCs/>
              </w:rPr>
            </w:pPr>
            <w:r w:rsidRPr="00E16428">
              <w:rPr>
                <w:rFonts w:ascii="Goody old style" w:hAnsi="Goody old style"/>
                <w:b/>
                <w:bCs/>
              </w:rPr>
              <w:t>TELEPHONE</w:t>
            </w:r>
          </w:p>
        </w:tc>
        <w:tc>
          <w:tcPr>
            <w:tcW w:w="6804" w:type="dxa"/>
            <w:vAlign w:val="center"/>
          </w:tcPr>
          <w:p w14:paraId="35923DDD" w14:textId="77777777" w:rsidR="00DD184B" w:rsidRPr="00E16428" w:rsidRDefault="00DD184B" w:rsidP="00DD184B">
            <w:pPr>
              <w:rPr>
                <w:rFonts w:ascii="Libre Franklin" w:hAnsi="Libre Franklin"/>
              </w:rPr>
            </w:pPr>
          </w:p>
        </w:tc>
      </w:tr>
    </w:tbl>
    <w:p w14:paraId="20855484" w14:textId="77777777" w:rsidR="00DD184B" w:rsidRPr="00E16428" w:rsidRDefault="00DD184B" w:rsidP="00E30A70">
      <w:pPr>
        <w:rPr>
          <w:rFonts w:ascii="Libre Franklin" w:hAnsi="Libre Franklin"/>
        </w:rPr>
      </w:pPr>
    </w:p>
    <w:p w14:paraId="0B792F31" w14:textId="77777777" w:rsidR="00226531" w:rsidRPr="00E16428" w:rsidRDefault="00226531" w:rsidP="00226531">
      <w:pPr>
        <w:jc w:val="both"/>
        <w:rPr>
          <w:rFonts w:ascii="Libre Franklin" w:hAnsi="Libre Franklin"/>
        </w:rPr>
      </w:pPr>
    </w:p>
    <w:p w14:paraId="1DEB0849" w14:textId="2B5296AB" w:rsidR="004D2E99" w:rsidRPr="00E16428" w:rsidRDefault="004D2E99">
      <w:pPr>
        <w:rPr>
          <w:rFonts w:ascii="Libre Franklin" w:hAnsi="Libre Franklin"/>
        </w:rPr>
      </w:pPr>
      <w:r w:rsidRPr="00E16428">
        <w:rPr>
          <w:rFonts w:ascii="Libre Franklin" w:hAnsi="Libre Franklin"/>
        </w:rPr>
        <w:br w:type="page"/>
      </w:r>
    </w:p>
    <w:p w14:paraId="1A6AE7EE" w14:textId="77777777" w:rsidR="00DD184B" w:rsidRPr="00E16428" w:rsidRDefault="00DD184B" w:rsidP="00226531">
      <w:pPr>
        <w:jc w:val="both"/>
        <w:rPr>
          <w:rFonts w:ascii="Libre Franklin" w:hAnsi="Libre Franklin"/>
        </w:rPr>
      </w:pPr>
    </w:p>
    <w:tbl>
      <w:tblPr>
        <w:tblStyle w:val="TableGrid"/>
        <w:tblW w:w="9356" w:type="dxa"/>
        <w:tblInd w:w="-147" w:type="dxa"/>
        <w:tblLook w:val="04A0" w:firstRow="1" w:lastRow="0" w:firstColumn="1" w:lastColumn="0" w:noHBand="0" w:noVBand="1"/>
      </w:tblPr>
      <w:tblGrid>
        <w:gridCol w:w="9356"/>
      </w:tblGrid>
      <w:tr w:rsidR="004A430C" w:rsidRPr="00E16428" w14:paraId="4E045264" w14:textId="77777777" w:rsidTr="004D2E99">
        <w:trPr>
          <w:trHeight w:val="557"/>
        </w:trPr>
        <w:tc>
          <w:tcPr>
            <w:tcW w:w="9356" w:type="dxa"/>
            <w:shd w:val="clear" w:color="auto" w:fill="B8CCE4" w:themeFill="accent1" w:themeFillTint="66"/>
            <w:vAlign w:val="center"/>
          </w:tcPr>
          <w:p w14:paraId="79FBDAC3" w14:textId="48B3867C" w:rsidR="004A430C" w:rsidRPr="00E16428" w:rsidRDefault="004A430C" w:rsidP="001A4EB3">
            <w:pPr>
              <w:jc w:val="center"/>
              <w:rPr>
                <w:rFonts w:ascii="Goody old style" w:hAnsi="Goody old style"/>
                <w:b/>
                <w:bCs/>
              </w:rPr>
            </w:pPr>
            <w:r w:rsidRPr="00E16428">
              <w:rPr>
                <w:rFonts w:ascii="Goody old style" w:hAnsi="Goody old style"/>
                <w:b/>
                <w:bCs/>
              </w:rPr>
              <w:t>DESCRIPTION OF COMPLAINT</w:t>
            </w:r>
          </w:p>
        </w:tc>
      </w:tr>
      <w:tr w:rsidR="004A430C" w:rsidRPr="00E16428" w14:paraId="64D99EEA" w14:textId="77777777" w:rsidTr="00E16428">
        <w:trPr>
          <w:trHeight w:val="1182"/>
        </w:trPr>
        <w:tc>
          <w:tcPr>
            <w:tcW w:w="9356" w:type="dxa"/>
            <w:shd w:val="clear" w:color="auto" w:fill="DBE5F1" w:themeFill="accent1" w:themeFillTint="33"/>
            <w:vAlign w:val="center"/>
          </w:tcPr>
          <w:p w14:paraId="2512FF51" w14:textId="6ED7E341" w:rsidR="004A430C" w:rsidRPr="00E16428" w:rsidRDefault="004A430C" w:rsidP="001A4EB3">
            <w:pPr>
              <w:jc w:val="both"/>
              <w:rPr>
                <w:rFonts w:ascii="Libre Franklin" w:hAnsi="Libre Franklin"/>
              </w:rPr>
            </w:pPr>
            <w:r w:rsidRPr="00E16428">
              <w:rPr>
                <w:rFonts w:ascii="Libre Franklin" w:hAnsi="Libre Franklin"/>
                <w:sz w:val="24"/>
                <w:szCs w:val="24"/>
              </w:rPr>
              <w:t>Please provide a detailed description of the complaint, including relevant dates, facts, people involved, and any supporting documentation. Attach additional pages if necessary.</w:t>
            </w:r>
          </w:p>
        </w:tc>
      </w:tr>
      <w:tr w:rsidR="004A430C" w:rsidRPr="00E16428" w14:paraId="4A2D3924" w14:textId="77777777" w:rsidTr="004D2E99">
        <w:trPr>
          <w:trHeight w:val="5134"/>
        </w:trPr>
        <w:tc>
          <w:tcPr>
            <w:tcW w:w="9356" w:type="dxa"/>
          </w:tcPr>
          <w:p w14:paraId="7CB51680" w14:textId="6F54C4EE" w:rsidR="004A430C" w:rsidRPr="00E16428" w:rsidRDefault="00797F91" w:rsidP="001A4EB3">
            <w:pPr>
              <w:jc w:val="both"/>
              <w:rPr>
                <w:rFonts w:ascii="Libre Franklin" w:hAnsi="Libre Franklin"/>
                <w:sz w:val="24"/>
                <w:szCs w:val="24"/>
              </w:rPr>
            </w:pPr>
            <w:r>
              <w:rPr>
                <w:rFonts w:ascii="Libre Franklin" w:hAnsi="Libre Franklin"/>
                <w:sz w:val="24"/>
                <w:szCs w:val="24"/>
              </w:rPr>
              <w:t>[Description of complaint…]</w:t>
            </w:r>
          </w:p>
        </w:tc>
      </w:tr>
    </w:tbl>
    <w:p w14:paraId="70B7186F" w14:textId="77777777" w:rsidR="00DD184B" w:rsidRPr="00E16428" w:rsidRDefault="00DD184B" w:rsidP="00226531">
      <w:pPr>
        <w:jc w:val="both"/>
        <w:rPr>
          <w:rFonts w:ascii="Libre Franklin" w:hAnsi="Libre Franklin"/>
        </w:rPr>
      </w:pPr>
    </w:p>
    <w:p w14:paraId="0AA3CFC7" w14:textId="77777777" w:rsidR="004D2E99" w:rsidRPr="00E16428" w:rsidRDefault="004D2E99" w:rsidP="00226531">
      <w:pPr>
        <w:jc w:val="both"/>
        <w:rPr>
          <w:rFonts w:ascii="Libre Franklin" w:hAnsi="Libre Franklin"/>
        </w:rPr>
      </w:pPr>
    </w:p>
    <w:tbl>
      <w:tblPr>
        <w:tblStyle w:val="TableGrid"/>
        <w:tblW w:w="9356" w:type="dxa"/>
        <w:tblInd w:w="-147" w:type="dxa"/>
        <w:tblLook w:val="04A0" w:firstRow="1" w:lastRow="0" w:firstColumn="1" w:lastColumn="0" w:noHBand="0" w:noVBand="1"/>
      </w:tblPr>
      <w:tblGrid>
        <w:gridCol w:w="2552"/>
        <w:gridCol w:w="6804"/>
      </w:tblGrid>
      <w:tr w:rsidR="004A430C" w:rsidRPr="00E16428" w14:paraId="2CEF28F6" w14:textId="77777777" w:rsidTr="004D2E99">
        <w:trPr>
          <w:trHeight w:val="557"/>
        </w:trPr>
        <w:tc>
          <w:tcPr>
            <w:tcW w:w="9356" w:type="dxa"/>
            <w:gridSpan w:val="2"/>
            <w:shd w:val="clear" w:color="auto" w:fill="B8CCE4" w:themeFill="accent1" w:themeFillTint="66"/>
            <w:vAlign w:val="center"/>
          </w:tcPr>
          <w:p w14:paraId="083323C0" w14:textId="29724178" w:rsidR="004A430C" w:rsidRPr="00E16428" w:rsidRDefault="004A430C" w:rsidP="001A4EB3">
            <w:pPr>
              <w:jc w:val="center"/>
              <w:rPr>
                <w:rFonts w:ascii="Goody old style" w:hAnsi="Goody old style"/>
                <w:b/>
                <w:bCs/>
              </w:rPr>
            </w:pPr>
            <w:r w:rsidRPr="00E16428">
              <w:rPr>
                <w:rFonts w:ascii="Goody old style" w:hAnsi="Goody old style"/>
                <w:b/>
                <w:bCs/>
              </w:rPr>
              <w:t>DECLARATION</w:t>
            </w:r>
          </w:p>
        </w:tc>
      </w:tr>
      <w:tr w:rsidR="004A430C" w:rsidRPr="00E16428" w14:paraId="08D41D06" w14:textId="77777777" w:rsidTr="00E16428">
        <w:trPr>
          <w:trHeight w:val="794"/>
        </w:trPr>
        <w:tc>
          <w:tcPr>
            <w:tcW w:w="9356" w:type="dxa"/>
            <w:gridSpan w:val="2"/>
            <w:shd w:val="clear" w:color="auto" w:fill="DBE5F1" w:themeFill="accent1" w:themeFillTint="33"/>
            <w:vAlign w:val="center"/>
          </w:tcPr>
          <w:p w14:paraId="6E031F49" w14:textId="736BB047" w:rsidR="004A430C" w:rsidRPr="00E16428" w:rsidRDefault="004A430C" w:rsidP="004D2E99">
            <w:pPr>
              <w:rPr>
                <w:rFonts w:ascii="Libre Franklin" w:hAnsi="Libre Franklin"/>
              </w:rPr>
            </w:pPr>
            <w:r w:rsidRPr="00E16428">
              <w:rPr>
                <w:rFonts w:ascii="Libre Franklin" w:hAnsi="Libre Franklin"/>
              </w:rPr>
              <w:t>I hereby declare that the information provided in this Complaint Report is true, complete, and accurate to the best of my knowledge.</w:t>
            </w:r>
          </w:p>
        </w:tc>
      </w:tr>
      <w:tr w:rsidR="004A430C" w:rsidRPr="00E16428" w14:paraId="39493088" w14:textId="77777777" w:rsidTr="004D2E99">
        <w:trPr>
          <w:trHeight w:val="850"/>
        </w:trPr>
        <w:tc>
          <w:tcPr>
            <w:tcW w:w="2552" w:type="dxa"/>
            <w:shd w:val="clear" w:color="auto" w:fill="B8CCE4" w:themeFill="accent1" w:themeFillTint="66"/>
            <w:vAlign w:val="center"/>
          </w:tcPr>
          <w:p w14:paraId="7924F556" w14:textId="7BAED404" w:rsidR="004A430C" w:rsidRPr="00E16428" w:rsidRDefault="004A430C" w:rsidP="004A430C">
            <w:pPr>
              <w:jc w:val="both"/>
              <w:rPr>
                <w:rFonts w:ascii="Goody old style" w:hAnsi="Goody old style"/>
                <w:b/>
                <w:bCs/>
              </w:rPr>
            </w:pPr>
            <w:r w:rsidRPr="00E16428">
              <w:rPr>
                <w:rFonts w:ascii="Goody old style" w:hAnsi="Goody old style"/>
                <w:b/>
                <w:bCs/>
              </w:rPr>
              <w:t>SINGATURE</w:t>
            </w:r>
          </w:p>
        </w:tc>
        <w:tc>
          <w:tcPr>
            <w:tcW w:w="6804" w:type="dxa"/>
            <w:vAlign w:val="center"/>
          </w:tcPr>
          <w:p w14:paraId="62A6EFC4" w14:textId="64BF24C5" w:rsidR="004A430C" w:rsidRPr="00E16428" w:rsidRDefault="004A430C" w:rsidP="004A430C">
            <w:pPr>
              <w:jc w:val="both"/>
              <w:rPr>
                <w:rFonts w:ascii="Libre Franklin" w:hAnsi="Libre Franklin"/>
              </w:rPr>
            </w:pPr>
          </w:p>
        </w:tc>
      </w:tr>
      <w:tr w:rsidR="004A430C" w:rsidRPr="00E16428" w14:paraId="76A4855E" w14:textId="77777777" w:rsidTr="004D2E99">
        <w:trPr>
          <w:trHeight w:val="510"/>
        </w:trPr>
        <w:tc>
          <w:tcPr>
            <w:tcW w:w="2552" w:type="dxa"/>
            <w:shd w:val="clear" w:color="auto" w:fill="B8CCE4" w:themeFill="accent1" w:themeFillTint="66"/>
            <w:vAlign w:val="center"/>
          </w:tcPr>
          <w:p w14:paraId="20C6DCF3" w14:textId="00E55528" w:rsidR="004A430C" w:rsidRPr="00E16428" w:rsidRDefault="004A430C" w:rsidP="004A430C">
            <w:pPr>
              <w:jc w:val="both"/>
              <w:rPr>
                <w:rFonts w:ascii="Goody old style" w:hAnsi="Goody old style"/>
                <w:b/>
                <w:bCs/>
              </w:rPr>
            </w:pPr>
            <w:r w:rsidRPr="00E16428">
              <w:rPr>
                <w:rFonts w:ascii="Goody old style" w:hAnsi="Goody old style"/>
                <w:b/>
                <w:bCs/>
              </w:rPr>
              <w:t>NAME</w:t>
            </w:r>
          </w:p>
        </w:tc>
        <w:tc>
          <w:tcPr>
            <w:tcW w:w="6804" w:type="dxa"/>
            <w:vAlign w:val="center"/>
          </w:tcPr>
          <w:p w14:paraId="08170842" w14:textId="34C43A97" w:rsidR="004A430C" w:rsidRPr="00E16428" w:rsidRDefault="004A430C" w:rsidP="004A430C">
            <w:pPr>
              <w:jc w:val="both"/>
              <w:rPr>
                <w:rFonts w:ascii="Libre Franklin" w:hAnsi="Libre Franklin"/>
              </w:rPr>
            </w:pPr>
          </w:p>
        </w:tc>
      </w:tr>
      <w:tr w:rsidR="004A430C" w:rsidRPr="00E16428" w14:paraId="321F566F" w14:textId="77777777" w:rsidTr="004D2E99">
        <w:trPr>
          <w:trHeight w:val="510"/>
        </w:trPr>
        <w:tc>
          <w:tcPr>
            <w:tcW w:w="2552" w:type="dxa"/>
            <w:shd w:val="clear" w:color="auto" w:fill="B8CCE4" w:themeFill="accent1" w:themeFillTint="66"/>
            <w:vAlign w:val="center"/>
          </w:tcPr>
          <w:p w14:paraId="12BDDE26" w14:textId="64BB139E" w:rsidR="004A430C" w:rsidRPr="00E16428" w:rsidRDefault="004A430C" w:rsidP="004A430C">
            <w:pPr>
              <w:jc w:val="both"/>
              <w:rPr>
                <w:rFonts w:ascii="Goody old style" w:hAnsi="Goody old style"/>
                <w:b/>
                <w:bCs/>
              </w:rPr>
            </w:pPr>
            <w:r w:rsidRPr="00E16428">
              <w:rPr>
                <w:rFonts w:ascii="Goody old style" w:hAnsi="Goody old style"/>
                <w:b/>
                <w:bCs/>
              </w:rPr>
              <w:t>DATE</w:t>
            </w:r>
          </w:p>
        </w:tc>
        <w:tc>
          <w:tcPr>
            <w:tcW w:w="6804" w:type="dxa"/>
            <w:vAlign w:val="center"/>
          </w:tcPr>
          <w:p w14:paraId="19000DD5" w14:textId="77777777" w:rsidR="004A430C" w:rsidRPr="00E16428" w:rsidRDefault="004A430C" w:rsidP="004A430C">
            <w:pPr>
              <w:jc w:val="both"/>
              <w:rPr>
                <w:rFonts w:ascii="Libre Franklin" w:hAnsi="Libre Franklin"/>
              </w:rPr>
            </w:pPr>
          </w:p>
        </w:tc>
      </w:tr>
    </w:tbl>
    <w:p w14:paraId="1F3FA951" w14:textId="77777777" w:rsidR="004D2E99" w:rsidRPr="00E16428" w:rsidRDefault="004D2E99" w:rsidP="004D2E99">
      <w:pPr>
        <w:rPr>
          <w:rFonts w:ascii="Libre Franklin" w:hAnsi="Libre Franklin"/>
          <w:sz w:val="24"/>
          <w:szCs w:val="24"/>
        </w:rPr>
      </w:pPr>
    </w:p>
    <w:p w14:paraId="5EDA9206" w14:textId="447647B5" w:rsidR="004B7A14" w:rsidRPr="00E16428" w:rsidRDefault="004D2E99" w:rsidP="004D2E99">
      <w:pPr>
        <w:rPr>
          <w:rFonts w:ascii="Libre Franklin" w:hAnsi="Libre Franklin"/>
          <w:sz w:val="24"/>
          <w:szCs w:val="24"/>
        </w:rPr>
      </w:pPr>
      <w:r w:rsidRPr="00E16428">
        <w:rPr>
          <w:rFonts w:ascii="Libre Franklin" w:hAnsi="Libre Franklin"/>
          <w:sz w:val="24"/>
          <w:szCs w:val="24"/>
        </w:rPr>
        <w:br w:type="page"/>
      </w:r>
      <w:r w:rsidR="004B7A14" w:rsidRPr="00E16428">
        <w:rPr>
          <w:rFonts w:ascii="Libre Franklin" w:hAnsi="Libre Franklin"/>
          <w:sz w:val="24"/>
          <w:szCs w:val="24"/>
        </w:rPr>
        <w:t xml:space="preserve"> </w:t>
      </w:r>
    </w:p>
    <w:tbl>
      <w:tblPr>
        <w:tblStyle w:val="TableGrid"/>
        <w:tblW w:w="9356" w:type="dxa"/>
        <w:tblInd w:w="-147" w:type="dxa"/>
        <w:tblLook w:val="04A0" w:firstRow="1" w:lastRow="0" w:firstColumn="1" w:lastColumn="0" w:noHBand="0" w:noVBand="1"/>
      </w:tblPr>
      <w:tblGrid>
        <w:gridCol w:w="2551"/>
        <w:gridCol w:w="6805"/>
      </w:tblGrid>
      <w:tr w:rsidR="004D2E99" w:rsidRPr="00E16428" w14:paraId="3AF0458F" w14:textId="77777777" w:rsidTr="004D2E99">
        <w:trPr>
          <w:trHeight w:val="557"/>
        </w:trPr>
        <w:tc>
          <w:tcPr>
            <w:tcW w:w="9356" w:type="dxa"/>
            <w:gridSpan w:val="2"/>
            <w:shd w:val="clear" w:color="auto" w:fill="B8CCE4" w:themeFill="accent1" w:themeFillTint="66"/>
            <w:vAlign w:val="center"/>
          </w:tcPr>
          <w:p w14:paraId="68630CD5" w14:textId="0663E6F3" w:rsidR="004D2E99" w:rsidRPr="00E16428" w:rsidRDefault="004D2E99" w:rsidP="001A4EB3">
            <w:pPr>
              <w:jc w:val="center"/>
              <w:rPr>
                <w:rFonts w:ascii="Libre Franklin" w:hAnsi="Libre Franklin"/>
                <w:b/>
                <w:bCs/>
              </w:rPr>
            </w:pPr>
            <w:r w:rsidRPr="00E16428">
              <w:rPr>
                <w:rFonts w:ascii="Libre Franklin" w:hAnsi="Libre Franklin"/>
                <w:b/>
                <w:bCs/>
              </w:rPr>
              <w:t>FOR INTERNAL USE ONLY</w:t>
            </w:r>
          </w:p>
        </w:tc>
      </w:tr>
      <w:tr w:rsidR="004D2E99" w:rsidRPr="00E16428" w14:paraId="3BDC9779" w14:textId="77777777" w:rsidTr="00797F91">
        <w:trPr>
          <w:trHeight w:val="510"/>
        </w:trPr>
        <w:tc>
          <w:tcPr>
            <w:tcW w:w="2551" w:type="dxa"/>
            <w:shd w:val="clear" w:color="auto" w:fill="B8CCE4" w:themeFill="accent1" w:themeFillTint="66"/>
            <w:vAlign w:val="center"/>
          </w:tcPr>
          <w:p w14:paraId="578D9409" w14:textId="6E538F4B" w:rsidR="004D2E99" w:rsidRPr="00E16428" w:rsidRDefault="004D2E99" w:rsidP="004D2E99">
            <w:pPr>
              <w:jc w:val="both"/>
              <w:rPr>
                <w:rFonts w:ascii="Goody old style" w:hAnsi="Goody old style"/>
                <w:b/>
                <w:bCs/>
              </w:rPr>
            </w:pPr>
            <w:r w:rsidRPr="00E16428">
              <w:rPr>
                <w:rFonts w:ascii="Goody old style" w:hAnsi="Goody old style"/>
                <w:b/>
                <w:bCs/>
              </w:rPr>
              <w:t>RECIPIENT NAME</w:t>
            </w:r>
          </w:p>
        </w:tc>
        <w:tc>
          <w:tcPr>
            <w:tcW w:w="6805" w:type="dxa"/>
            <w:vAlign w:val="center"/>
          </w:tcPr>
          <w:p w14:paraId="6D74FB61" w14:textId="77777777" w:rsidR="004D2E99" w:rsidRPr="00E16428" w:rsidRDefault="004D2E99" w:rsidP="004D2E99">
            <w:pPr>
              <w:jc w:val="both"/>
              <w:rPr>
                <w:rFonts w:ascii="Libre Franklin" w:hAnsi="Libre Franklin"/>
              </w:rPr>
            </w:pPr>
          </w:p>
        </w:tc>
      </w:tr>
      <w:tr w:rsidR="004D2E99" w:rsidRPr="00E16428" w14:paraId="05D4AE7C" w14:textId="77777777" w:rsidTr="00797F91">
        <w:trPr>
          <w:trHeight w:val="510"/>
        </w:trPr>
        <w:tc>
          <w:tcPr>
            <w:tcW w:w="2551" w:type="dxa"/>
            <w:shd w:val="clear" w:color="auto" w:fill="B8CCE4" w:themeFill="accent1" w:themeFillTint="66"/>
            <w:vAlign w:val="center"/>
          </w:tcPr>
          <w:p w14:paraId="18ABD1B4" w14:textId="0945EA46" w:rsidR="004D2E99" w:rsidRPr="00E16428" w:rsidRDefault="004D2E99" w:rsidP="004D2E99">
            <w:pPr>
              <w:jc w:val="both"/>
              <w:rPr>
                <w:rFonts w:ascii="Goody old style" w:hAnsi="Goody old style"/>
                <w:b/>
                <w:bCs/>
              </w:rPr>
            </w:pPr>
            <w:r w:rsidRPr="00E16428">
              <w:rPr>
                <w:rFonts w:ascii="Goody old style" w:hAnsi="Goody old style"/>
                <w:b/>
                <w:bCs/>
              </w:rPr>
              <w:t xml:space="preserve">DEPARTMENT </w:t>
            </w:r>
          </w:p>
        </w:tc>
        <w:tc>
          <w:tcPr>
            <w:tcW w:w="6805" w:type="dxa"/>
            <w:vAlign w:val="center"/>
          </w:tcPr>
          <w:p w14:paraId="1298AA94" w14:textId="77777777" w:rsidR="004D2E99" w:rsidRPr="00E16428" w:rsidRDefault="004D2E99" w:rsidP="004D2E99">
            <w:pPr>
              <w:jc w:val="both"/>
              <w:rPr>
                <w:rFonts w:ascii="Libre Franklin" w:hAnsi="Libre Franklin"/>
              </w:rPr>
            </w:pPr>
          </w:p>
        </w:tc>
      </w:tr>
      <w:tr w:rsidR="004D2E99" w:rsidRPr="00E16428" w14:paraId="75ADDA39" w14:textId="77777777" w:rsidTr="00797F91">
        <w:trPr>
          <w:trHeight w:val="510"/>
        </w:trPr>
        <w:tc>
          <w:tcPr>
            <w:tcW w:w="2551" w:type="dxa"/>
            <w:shd w:val="clear" w:color="auto" w:fill="B8CCE4" w:themeFill="accent1" w:themeFillTint="66"/>
            <w:vAlign w:val="center"/>
          </w:tcPr>
          <w:p w14:paraId="4B367FCC" w14:textId="61540994" w:rsidR="004D2E99" w:rsidRPr="00E16428" w:rsidRDefault="004D2E99" w:rsidP="004D2E99">
            <w:pPr>
              <w:jc w:val="both"/>
              <w:rPr>
                <w:rFonts w:ascii="Goody old style" w:hAnsi="Goody old style"/>
                <w:b/>
                <w:bCs/>
              </w:rPr>
            </w:pPr>
            <w:r w:rsidRPr="00E16428">
              <w:rPr>
                <w:rFonts w:ascii="Goody old style" w:hAnsi="Goody old style"/>
                <w:b/>
                <w:bCs/>
              </w:rPr>
              <w:t xml:space="preserve">POSITION </w:t>
            </w:r>
          </w:p>
        </w:tc>
        <w:tc>
          <w:tcPr>
            <w:tcW w:w="6805" w:type="dxa"/>
            <w:vAlign w:val="center"/>
          </w:tcPr>
          <w:p w14:paraId="04D18A28" w14:textId="77777777" w:rsidR="004D2E99" w:rsidRPr="00E16428" w:rsidRDefault="004D2E99" w:rsidP="004D2E99">
            <w:pPr>
              <w:jc w:val="both"/>
              <w:rPr>
                <w:rFonts w:ascii="Libre Franklin" w:hAnsi="Libre Franklin"/>
              </w:rPr>
            </w:pPr>
          </w:p>
        </w:tc>
      </w:tr>
      <w:tr w:rsidR="004D2E99" w:rsidRPr="00E16428" w14:paraId="1D373775" w14:textId="77777777" w:rsidTr="00797F91">
        <w:trPr>
          <w:trHeight w:val="510"/>
        </w:trPr>
        <w:tc>
          <w:tcPr>
            <w:tcW w:w="2551" w:type="dxa"/>
            <w:shd w:val="clear" w:color="auto" w:fill="B8CCE4" w:themeFill="accent1" w:themeFillTint="66"/>
            <w:vAlign w:val="center"/>
          </w:tcPr>
          <w:p w14:paraId="5830F6EE" w14:textId="58DAAD35" w:rsidR="004D2E99" w:rsidRPr="00E16428" w:rsidRDefault="004D2E99" w:rsidP="004D2E99">
            <w:pPr>
              <w:jc w:val="both"/>
              <w:rPr>
                <w:rFonts w:ascii="Goody old style" w:hAnsi="Goody old style"/>
                <w:b/>
                <w:bCs/>
              </w:rPr>
            </w:pPr>
            <w:r w:rsidRPr="00E16428">
              <w:rPr>
                <w:rFonts w:ascii="Goody old style" w:hAnsi="Goody old style"/>
                <w:b/>
                <w:bCs/>
              </w:rPr>
              <w:t>MEANS OF RECEIPT</w:t>
            </w:r>
          </w:p>
        </w:tc>
        <w:tc>
          <w:tcPr>
            <w:tcW w:w="6805" w:type="dxa"/>
            <w:vAlign w:val="center"/>
          </w:tcPr>
          <w:p w14:paraId="697DE140" w14:textId="77777777" w:rsidR="004D2E99" w:rsidRPr="00E16428" w:rsidRDefault="004D2E99" w:rsidP="004D2E99">
            <w:pPr>
              <w:jc w:val="both"/>
              <w:rPr>
                <w:rFonts w:ascii="Libre Franklin" w:hAnsi="Libre Franklin"/>
              </w:rPr>
            </w:pPr>
          </w:p>
        </w:tc>
      </w:tr>
      <w:tr w:rsidR="004D2E99" w:rsidRPr="00E16428" w14:paraId="0839AFDB" w14:textId="77777777" w:rsidTr="00797F91">
        <w:trPr>
          <w:trHeight w:val="510"/>
        </w:trPr>
        <w:tc>
          <w:tcPr>
            <w:tcW w:w="2551" w:type="dxa"/>
            <w:shd w:val="clear" w:color="auto" w:fill="B8CCE4" w:themeFill="accent1" w:themeFillTint="66"/>
            <w:vAlign w:val="center"/>
          </w:tcPr>
          <w:p w14:paraId="04EF8BD5" w14:textId="54808C78" w:rsidR="004D2E99" w:rsidRPr="00E16428" w:rsidRDefault="004D2E99" w:rsidP="004D2E99">
            <w:pPr>
              <w:jc w:val="both"/>
              <w:rPr>
                <w:rFonts w:ascii="Goody old style" w:hAnsi="Goody old style"/>
                <w:b/>
                <w:bCs/>
              </w:rPr>
            </w:pPr>
            <w:r w:rsidRPr="00E16428">
              <w:rPr>
                <w:rFonts w:ascii="Goody old style" w:hAnsi="Goody old style"/>
                <w:b/>
                <w:bCs/>
              </w:rPr>
              <w:t xml:space="preserve">DATE </w:t>
            </w:r>
          </w:p>
        </w:tc>
        <w:tc>
          <w:tcPr>
            <w:tcW w:w="6805" w:type="dxa"/>
            <w:vAlign w:val="center"/>
          </w:tcPr>
          <w:p w14:paraId="74D41BC1" w14:textId="77777777" w:rsidR="004D2E99" w:rsidRPr="00E16428" w:rsidRDefault="004D2E99" w:rsidP="004D2E99">
            <w:pPr>
              <w:jc w:val="both"/>
              <w:rPr>
                <w:rFonts w:ascii="Libre Franklin" w:hAnsi="Libre Franklin"/>
              </w:rPr>
            </w:pPr>
          </w:p>
        </w:tc>
      </w:tr>
      <w:tr w:rsidR="004D2E99" w:rsidRPr="00E16428" w14:paraId="7F6B4302" w14:textId="77777777" w:rsidTr="00797F91">
        <w:trPr>
          <w:trHeight w:val="510"/>
        </w:trPr>
        <w:tc>
          <w:tcPr>
            <w:tcW w:w="2551" w:type="dxa"/>
            <w:shd w:val="clear" w:color="auto" w:fill="B8CCE4" w:themeFill="accent1" w:themeFillTint="66"/>
            <w:vAlign w:val="center"/>
          </w:tcPr>
          <w:p w14:paraId="474E88A6" w14:textId="403B1E56" w:rsidR="004D2E99" w:rsidRPr="00E16428" w:rsidRDefault="004D2E99" w:rsidP="004D2E99">
            <w:pPr>
              <w:jc w:val="both"/>
              <w:rPr>
                <w:rFonts w:ascii="Goody old style" w:hAnsi="Goody old style"/>
                <w:b/>
                <w:bCs/>
              </w:rPr>
            </w:pPr>
            <w:r w:rsidRPr="00E16428">
              <w:rPr>
                <w:rFonts w:ascii="Goody old style" w:hAnsi="Goody old style"/>
                <w:b/>
                <w:bCs/>
              </w:rPr>
              <w:t>ESCALATED TO</w:t>
            </w:r>
          </w:p>
        </w:tc>
        <w:tc>
          <w:tcPr>
            <w:tcW w:w="6805" w:type="dxa"/>
            <w:vAlign w:val="center"/>
          </w:tcPr>
          <w:p w14:paraId="2ADD1B40" w14:textId="77777777" w:rsidR="004D2E99" w:rsidRPr="00E16428" w:rsidRDefault="004D2E99" w:rsidP="004D2E99">
            <w:pPr>
              <w:jc w:val="both"/>
              <w:rPr>
                <w:rFonts w:ascii="Libre Franklin" w:hAnsi="Libre Franklin"/>
              </w:rPr>
            </w:pPr>
          </w:p>
        </w:tc>
      </w:tr>
      <w:tr w:rsidR="004D2E99" w:rsidRPr="00E16428" w14:paraId="30003783" w14:textId="77777777" w:rsidTr="00797F91">
        <w:trPr>
          <w:trHeight w:val="510"/>
        </w:trPr>
        <w:tc>
          <w:tcPr>
            <w:tcW w:w="2551" w:type="dxa"/>
            <w:shd w:val="clear" w:color="auto" w:fill="B8CCE4" w:themeFill="accent1" w:themeFillTint="66"/>
            <w:vAlign w:val="center"/>
          </w:tcPr>
          <w:p w14:paraId="5B643145" w14:textId="3C2D611C" w:rsidR="004D2E99" w:rsidRPr="00E16428" w:rsidRDefault="004D2E99" w:rsidP="004D2E99">
            <w:pPr>
              <w:jc w:val="both"/>
              <w:rPr>
                <w:rFonts w:ascii="Goody old style" w:hAnsi="Goody old style"/>
                <w:b/>
                <w:bCs/>
              </w:rPr>
            </w:pPr>
            <w:r w:rsidRPr="00E16428">
              <w:rPr>
                <w:rFonts w:ascii="Goody old style" w:hAnsi="Goody old style"/>
                <w:b/>
                <w:bCs/>
              </w:rPr>
              <w:t>SIGNATURE</w:t>
            </w:r>
          </w:p>
        </w:tc>
        <w:tc>
          <w:tcPr>
            <w:tcW w:w="6805" w:type="dxa"/>
            <w:vAlign w:val="center"/>
          </w:tcPr>
          <w:p w14:paraId="2DC314C3" w14:textId="77777777" w:rsidR="004D2E99" w:rsidRPr="00E16428" w:rsidRDefault="004D2E99" w:rsidP="004D2E99">
            <w:pPr>
              <w:jc w:val="both"/>
              <w:rPr>
                <w:rFonts w:ascii="Libre Franklin" w:hAnsi="Libre Franklin"/>
              </w:rPr>
            </w:pPr>
          </w:p>
        </w:tc>
      </w:tr>
    </w:tbl>
    <w:p w14:paraId="56554E1D" w14:textId="21934110" w:rsidR="004B7A14" w:rsidRPr="00E16428" w:rsidRDefault="004B7A14" w:rsidP="00DF380A">
      <w:pPr>
        <w:rPr>
          <w:rFonts w:ascii="Libre Franklin" w:hAnsi="Libre Franklin"/>
        </w:rPr>
      </w:pPr>
    </w:p>
    <w:p w14:paraId="48913216" w14:textId="77777777" w:rsidR="00DF380A" w:rsidRPr="00E16428" w:rsidRDefault="00DF380A" w:rsidP="00DF380A">
      <w:pPr>
        <w:rPr>
          <w:rFonts w:ascii="Libre Franklin" w:hAnsi="Libre Franklin"/>
          <w:sz w:val="24"/>
          <w:szCs w:val="24"/>
        </w:rPr>
      </w:pPr>
    </w:p>
    <w:p w14:paraId="201061D4" w14:textId="0DE448A6" w:rsidR="00DF380A" w:rsidRPr="00E16428" w:rsidRDefault="00DF380A" w:rsidP="00DF380A">
      <w:pPr>
        <w:rPr>
          <w:rFonts w:ascii="Libre Franklin" w:hAnsi="Libre Franklin"/>
          <w:sz w:val="24"/>
          <w:szCs w:val="24"/>
        </w:rPr>
      </w:pPr>
    </w:p>
    <w:sectPr w:rsidR="00DF380A" w:rsidRPr="00E16428" w:rsidSect="004D2E99">
      <w:headerReference w:type="default" r:id="rId13"/>
      <w:pgSz w:w="12240" w:h="15840"/>
      <w:pgMar w:top="1440" w:right="1325" w:bottom="1440" w:left="171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EFF4A" w14:textId="77777777" w:rsidR="0008636F" w:rsidRDefault="0008636F" w:rsidP="00E30A70">
      <w:pPr>
        <w:spacing w:after="0" w:line="240" w:lineRule="auto"/>
      </w:pPr>
      <w:r>
        <w:separator/>
      </w:r>
    </w:p>
  </w:endnote>
  <w:endnote w:type="continuationSeparator" w:id="0">
    <w:p w14:paraId="58CF7BEA" w14:textId="77777777" w:rsidR="0008636F" w:rsidRDefault="0008636F" w:rsidP="00E30A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Goody old style">
    <w:altName w:val="Cambria"/>
    <w:panose1 w:val="00000000000000000000"/>
    <w:charset w:val="00"/>
    <w:family w:val="roman"/>
    <w:notTrueType/>
    <w:pitch w:val="default"/>
  </w:font>
  <w:font w:name="Libre Franklin">
    <w:charset w:val="00"/>
    <w:family w:val="auto"/>
    <w:pitch w:val="variable"/>
    <w:sig w:usb0="A00000FF" w:usb1="4000205B" w:usb2="000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4AF16B" w14:textId="77777777" w:rsidR="0008636F" w:rsidRDefault="0008636F" w:rsidP="00E30A70">
      <w:pPr>
        <w:spacing w:after="0" w:line="240" w:lineRule="auto"/>
      </w:pPr>
      <w:r>
        <w:separator/>
      </w:r>
    </w:p>
  </w:footnote>
  <w:footnote w:type="continuationSeparator" w:id="0">
    <w:p w14:paraId="2403F0AB" w14:textId="77777777" w:rsidR="0008636F" w:rsidRDefault="0008636F" w:rsidP="00E30A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AEDDD" w14:textId="1DD0DFC5" w:rsidR="00E30A70" w:rsidRDefault="00E30A70">
    <w:pPr>
      <w:pStyle w:val="Header"/>
    </w:pPr>
    <w:bookmarkStart w:id="0" w:name="_Toc164689888"/>
    <w:r>
      <w:rPr>
        <w:noProof/>
        <w14:ligatures w14:val="standardContextual"/>
      </w:rPr>
      <w:drawing>
        <wp:anchor distT="0" distB="0" distL="114300" distR="114300" simplePos="0" relativeHeight="251659264" behindDoc="1" locked="0" layoutInCell="1" allowOverlap="1" wp14:anchorId="7125416F" wp14:editId="403017C5">
          <wp:simplePos x="0" y="0"/>
          <wp:positionH relativeFrom="page">
            <wp:posOffset>419100</wp:posOffset>
          </wp:positionH>
          <wp:positionV relativeFrom="paragraph">
            <wp:posOffset>-276225</wp:posOffset>
          </wp:positionV>
          <wp:extent cx="1442720" cy="809625"/>
          <wp:effectExtent l="0" t="0" r="5080" b="9525"/>
          <wp:wrapTight wrapText="bothSides">
            <wp:wrapPolygon edited="0">
              <wp:start x="0" y="0"/>
              <wp:lineTo x="0" y="21346"/>
              <wp:lineTo x="21391" y="21346"/>
              <wp:lineTo x="21391" y="0"/>
              <wp:lineTo x="0" y="0"/>
            </wp:wrapPolygon>
          </wp:wrapTight>
          <wp:docPr id="1607290385"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2720" cy="809625"/>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3877595E"/>
    <w:multiLevelType w:val="hybridMultilevel"/>
    <w:tmpl w:val="59EAE3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079671549">
    <w:abstractNumId w:val="8"/>
  </w:num>
  <w:num w:numId="2" w16cid:durableId="1357079812">
    <w:abstractNumId w:val="6"/>
  </w:num>
  <w:num w:numId="3" w16cid:durableId="1683632060">
    <w:abstractNumId w:val="5"/>
  </w:num>
  <w:num w:numId="4" w16cid:durableId="1804693878">
    <w:abstractNumId w:val="4"/>
  </w:num>
  <w:num w:numId="5" w16cid:durableId="1673604265">
    <w:abstractNumId w:val="7"/>
  </w:num>
  <w:num w:numId="6" w16cid:durableId="1065298243">
    <w:abstractNumId w:val="3"/>
  </w:num>
  <w:num w:numId="7" w16cid:durableId="549152403">
    <w:abstractNumId w:val="2"/>
  </w:num>
  <w:num w:numId="8" w16cid:durableId="1177618582">
    <w:abstractNumId w:val="1"/>
  </w:num>
  <w:num w:numId="9" w16cid:durableId="1709377339">
    <w:abstractNumId w:val="0"/>
  </w:num>
  <w:num w:numId="10" w16cid:durableId="165081906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15F8A"/>
    <w:rsid w:val="00034616"/>
    <w:rsid w:val="0006063C"/>
    <w:rsid w:val="0008636F"/>
    <w:rsid w:val="0011690A"/>
    <w:rsid w:val="0015074B"/>
    <w:rsid w:val="00226531"/>
    <w:rsid w:val="0029639D"/>
    <w:rsid w:val="00326F90"/>
    <w:rsid w:val="003427FE"/>
    <w:rsid w:val="003625CE"/>
    <w:rsid w:val="004A430C"/>
    <w:rsid w:val="004B7A14"/>
    <w:rsid w:val="004D2E99"/>
    <w:rsid w:val="00504A06"/>
    <w:rsid w:val="00562441"/>
    <w:rsid w:val="0067351B"/>
    <w:rsid w:val="00720A64"/>
    <w:rsid w:val="00755CFA"/>
    <w:rsid w:val="00797F91"/>
    <w:rsid w:val="008C127D"/>
    <w:rsid w:val="009B6C1F"/>
    <w:rsid w:val="00A43CBC"/>
    <w:rsid w:val="00AA1D8D"/>
    <w:rsid w:val="00B47730"/>
    <w:rsid w:val="00CB0664"/>
    <w:rsid w:val="00CC4F06"/>
    <w:rsid w:val="00CF752F"/>
    <w:rsid w:val="00DD184B"/>
    <w:rsid w:val="00DE07E5"/>
    <w:rsid w:val="00DF380A"/>
    <w:rsid w:val="00E16428"/>
    <w:rsid w:val="00E30A70"/>
    <w:rsid w:val="00F727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B01652B"/>
  <w14:defaultImageDpi w14:val="300"/>
  <w15:docId w15:val="{9913C96F-C44A-433A-AD8C-DBBE80A00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E99"/>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Hyperlink">
    <w:name w:val="Hyperlink"/>
    <w:basedOn w:val="DefaultParagraphFont"/>
    <w:uiPriority w:val="99"/>
    <w:unhideWhenUsed/>
    <w:rsid w:val="00E30A70"/>
    <w:rPr>
      <w:color w:val="0000FF" w:themeColor="hyperlink"/>
      <w:u w:val="single"/>
    </w:rPr>
  </w:style>
  <w:style w:type="character" w:styleId="UnresolvedMention">
    <w:name w:val="Unresolved Mention"/>
    <w:basedOn w:val="DefaultParagraphFont"/>
    <w:uiPriority w:val="99"/>
    <w:semiHidden/>
    <w:unhideWhenUsed/>
    <w:rsid w:val="00E30A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complaints@ecm-aifm.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7631ada-f171-4ebb-8194-9a9d833705dc">3UJMCSFX4DA5-1679892883-2078</_dlc_DocId>
    <_dlc_DocIdUrl xmlns="a7631ada-f171-4ebb-8194-9a9d833705dc">
      <Url>https://ecmaifm.sharepoint.com/sites/ECM/_layouts/15/DocIdRedir.aspx?ID=3UJMCSFX4DA5-1679892883-2078</Url>
      <Description>3UJMCSFX4DA5-1679892883-2078</Description>
    </_dlc_DocIdUrl>
    <Permissions xmlns="d2a06ced-4da3-49bd-9b76-40516c9c570e">
      <UserInfo>
        <DisplayName/>
        <AccountId/>
        <AccountType/>
      </UserInfo>
    </Permissions>
    <lcf76f155ced4ddcb4097134ff3c332f xmlns="d2a06ced-4da3-49bd-9b76-40516c9c570e">
      <Terms xmlns="http://schemas.microsoft.com/office/infopath/2007/PartnerControls"/>
    </lcf76f155ced4ddcb4097134ff3c332f>
    <TaxCatchAll xmlns="a7631ada-f171-4ebb-8194-9a9d833705d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D5D87226458FEE46B1B0C1271FAB64A5" ma:contentTypeVersion="11" ma:contentTypeDescription="Create a new document." ma:contentTypeScope="" ma:versionID="acb944ee9890e7f6fa056dc944cc359f">
  <xsd:schema xmlns:xsd="http://www.w3.org/2001/XMLSchema" xmlns:xs="http://www.w3.org/2001/XMLSchema" xmlns:p="http://schemas.microsoft.com/office/2006/metadata/properties" xmlns:ns2="a7631ada-f171-4ebb-8194-9a9d833705dc" xmlns:ns3="d2a06ced-4da3-49bd-9b76-40516c9c570e" targetNamespace="http://schemas.microsoft.com/office/2006/metadata/properties" ma:root="true" ma:fieldsID="846f275272be3220453e60c06e08bc51" ns2:_="" ns3:_="">
    <xsd:import namespace="a7631ada-f171-4ebb-8194-9a9d833705dc"/>
    <xsd:import namespace="d2a06ced-4da3-49bd-9b76-40516c9c570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Permission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631ada-f171-4ebb-8194-9a9d833705d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d0d7d8d3-dacf-464c-bdbe-cef0b430042c}" ma:internalName="TaxCatchAll" ma:showField="CatchAllData" ma:web="a7631ada-f171-4ebb-8194-9a9d833705d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2a06ced-4da3-49bd-9b76-40516c9c57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b1131af-8bac-499f-bcba-776772631ee7"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Permissions" ma:index="21" ma:displayName="Permissions" ma:format="Dropdown" ma:list="UserInfo" ma:SharePointGroup="0" ma:internalName="Permissions">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293788-A309-4867-BF37-1793908EBDE7}">
  <ds:schemaRefs>
    <ds:schemaRef ds:uri="http://schemas.microsoft.com/office/2006/metadata/properties"/>
    <ds:schemaRef ds:uri="http://schemas.microsoft.com/office/infopath/2007/PartnerControls"/>
    <ds:schemaRef ds:uri="a7631ada-f171-4ebb-8194-9a9d833705dc"/>
    <ds:schemaRef ds:uri="d2a06ced-4da3-49bd-9b76-40516c9c570e"/>
  </ds:schemaRefs>
</ds:datastoreItem>
</file>

<file path=customXml/itemProps2.xml><?xml version="1.0" encoding="utf-8"?>
<ds:datastoreItem xmlns:ds="http://schemas.openxmlformats.org/officeDocument/2006/customXml" ds:itemID="{04939B81-D762-4A7D-8FF4-7A3A732F59EF}">
  <ds:schemaRefs>
    <ds:schemaRef ds:uri="http://schemas.microsoft.com/sharepoint/v3/contenttype/forms"/>
  </ds:schemaRefs>
</ds:datastoreItem>
</file>

<file path=customXml/itemProps3.xml><?xml version="1.0" encoding="utf-8"?>
<ds:datastoreItem xmlns:ds="http://schemas.openxmlformats.org/officeDocument/2006/customXml" ds:itemID="{C623A962-3AEE-4DA6-BD2B-2F677A221173}">
  <ds:schemaRefs>
    <ds:schemaRef ds:uri="http://schemas.microsoft.com/sharepoint/events"/>
  </ds:schemaRefs>
</ds:datastoreItem>
</file>

<file path=customXml/itemProps4.xml><?xml version="1.0" encoding="utf-8"?>
<ds:datastoreItem xmlns:ds="http://schemas.openxmlformats.org/officeDocument/2006/customXml" ds:itemID="{BDC76E3F-3203-45B9-B320-90EFC6B71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631ada-f171-4ebb-8194-9a9d833705dc"/>
    <ds:schemaRef ds:uri="d2a06ced-4da3-49bd-9b76-40516c9c57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3</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Elina Malioti</cp:lastModifiedBy>
  <cp:revision>3</cp:revision>
  <dcterms:created xsi:type="dcterms:W3CDTF">2026-03-13T13:27:00Z</dcterms:created>
  <dcterms:modified xsi:type="dcterms:W3CDTF">2026-03-13T13:53:00Z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0x010100D5D87226458FEE46B1B0C1271FAB64A5</vt:lpwstr>
  </property>
  <property fmtid="{D5CDD505-2E9C-101B-9397-08002B2CF9AE}" pid="3" name="_dlc_DocIdItemGuid">
    <vt:lpwstr>fb7e6017-8b60-487b-8a2b-a9938f44a3e6</vt:lpwstr>
  </property>
  <property fmtid="{D5CDD505-2E9C-101B-9397-08002B2CF9AE}" pid="4" name="MediaServiceImageTags">
    <vt:lpwstr/>
  </property>
</Properties>
</file>